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218EC" w:rsidR="00BD433E" w:rsidP="00BD433E" w:rsidRDefault="00BD433E" w14:paraId="1eb4efb" w14:textId="1eb4efb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</w:rPr>
      </w:pPr>
      <w:bookmarkStart w:name="_GoBack" w:id="0"/>
      <w:bookmarkEnd w:id="0"/>
      <w:r w:rsidRPr="00F218EC">
        <w:rPr>
          <w:rFonts w:ascii="Arial" w:hAnsi="Arial" w:eastAsia="MS Mincho" w:cs="Arial"/>
          <w:sz w:val="24"/>
        </w:rPr>
        <w:t xml:space="preserve">REPUBLIKA HRVATSKA </w:t>
      </w:r>
      <w:r w:rsidRPr="00F218EC">
        <w:rPr>
          <w:rFonts w:ascii="Arial" w:hAnsi="Arial" w:eastAsia="MS Mincho" w:cs="Arial"/>
          <w:sz w:val="24"/>
        </w:rPr>
        <w:tab/>
      </w:r>
    </w:p>
    <w:p w:rsidRPr="00F218EC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TRGOVAČKI SUD U RIJECI          </w:t>
      </w:r>
    </w:p>
    <w:p w:rsidRPr="00F218EC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Zadarska 1 i 3</w:t>
      </w:r>
    </w:p>
    <w:p w:rsidRPr="00F218EC" w:rsidR="00BD433E" w:rsidP="00B2055C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ab/>
      </w:r>
    </w:p>
    <w:p w:rsidRPr="00F218E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 A P I S N I K</w:t>
      </w:r>
    </w:p>
    <w:p w:rsidRPr="00F218EC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od  </w:t>
      </w:r>
      <w:r w:rsidR="005D12D2">
        <w:rPr>
          <w:rFonts w:ascii="Arial" w:hAnsi="Arial" w:eastAsia="MS Mincho" w:cs="Arial"/>
          <w:sz w:val="24"/>
        </w:rPr>
        <w:t>24. svibnja 2022</w:t>
      </w:r>
      <w:r w:rsidRPr="00F218EC" w:rsidR="006720D2">
        <w:rPr>
          <w:rFonts w:ascii="Arial" w:hAnsi="Arial" w:eastAsia="MS Mincho" w:cs="Arial"/>
          <w:sz w:val="24"/>
        </w:rPr>
        <w:t>.</w:t>
      </w:r>
      <w:r w:rsidRPr="00F218EC">
        <w:rPr>
          <w:rFonts w:ascii="Arial" w:hAnsi="Arial" w:eastAsia="MS Mincho" w:cs="Arial"/>
          <w:sz w:val="24"/>
        </w:rPr>
        <w:t xml:space="preserve"> godine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</w:p>
    <w:p w:rsidRPr="005D12D2" w:rsidR="006720D2" w:rsidP="005D12D2" w:rsidRDefault="00260608">
      <w:pPr>
        <w:pStyle w:val="Default"/>
        <w:jc w:val="both"/>
      </w:pPr>
      <w:r w:rsidRPr="005D12D2">
        <w:rPr>
          <w:rFonts w:eastAsia="MS Mincho"/>
        </w:rPr>
        <w:t>sastavljen kod Trgovačkog suda u Rijeci, u prethodnom postupku radi rasprave o pretpostavkama za otvaranje stečajnog postupka nad dužnikom</w:t>
      </w:r>
      <w:r w:rsidRPr="005D12D2">
        <w:t xml:space="preserve"> </w:t>
      </w:r>
      <w:r w:rsidRPr="005D12D2" w:rsidR="005D12D2">
        <w:t>7 ANGELS društvo s ograničenom odgovornošću za trgovinu i usluge Crikvenica, Strossmayerovo šetalište 20 (MBS 040388353 - OIB 80804728565)</w:t>
      </w:r>
    </w:p>
    <w:p w:rsidRPr="00F218EC" w:rsidR="00C3778E" w:rsidP="00460621" w:rsidRDefault="00C3778E">
      <w:pPr>
        <w:jc w:val="both"/>
        <w:rPr>
          <w:rFonts w:ascii="Arial" w:hAnsi="Arial" w:eastAsia="MS Mincho" w:cs="Arial"/>
        </w:rPr>
      </w:pPr>
    </w:p>
    <w:p w:rsidRPr="00F218EC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OD SUDA PRISUTNI: 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          Liljana Ugrin, sudac</w:t>
      </w:r>
    </w:p>
    <w:p w:rsidRPr="00F218EC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          Elizabet Jovanović, zapisničar </w:t>
      </w:r>
    </w:p>
    <w:p w:rsidRPr="00F218EC" w:rsidR="00ED33B6" w:rsidP="00BD433E" w:rsidRDefault="00ED33B6">
      <w:pPr>
        <w:pStyle w:val="Obinitekst"/>
        <w:rPr>
          <w:rFonts w:ascii="Arial" w:hAnsi="Arial" w:eastAsia="MS Mincho" w:cs="Arial"/>
          <w:sz w:val="24"/>
        </w:rPr>
      </w:pPr>
    </w:p>
    <w:p w:rsidRPr="00F218EC" w:rsidR="00BD433E" w:rsidP="00B2055C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Početak u </w:t>
      </w:r>
      <w:r w:rsidRPr="00F218EC" w:rsidR="006720D2">
        <w:rPr>
          <w:rFonts w:ascii="Arial" w:hAnsi="Arial" w:eastAsia="MS Mincho" w:cs="Arial"/>
          <w:sz w:val="24"/>
        </w:rPr>
        <w:t>9</w:t>
      </w:r>
      <w:r w:rsidRPr="00F218EC">
        <w:rPr>
          <w:rFonts w:ascii="Arial" w:hAnsi="Arial" w:eastAsia="MS Mincho" w:cs="Arial"/>
          <w:sz w:val="24"/>
        </w:rPr>
        <w:t>.</w:t>
      </w:r>
      <w:r w:rsidRPr="00F218EC" w:rsidR="00AB66AE">
        <w:rPr>
          <w:rFonts w:ascii="Arial" w:hAnsi="Arial" w:eastAsia="MS Mincho" w:cs="Arial"/>
          <w:sz w:val="24"/>
        </w:rPr>
        <w:t>00</w:t>
      </w:r>
      <w:r w:rsidRPr="00F218EC">
        <w:rPr>
          <w:rFonts w:ascii="Arial" w:hAnsi="Arial" w:eastAsia="MS Mincho" w:cs="Arial"/>
          <w:sz w:val="24"/>
        </w:rPr>
        <w:t xml:space="preserve"> sati</w:t>
      </w:r>
    </w:p>
    <w:p w:rsidRPr="00F218EC" w:rsidR="00A166BD" w:rsidP="00BD433E" w:rsidRDefault="00A166BD">
      <w:pPr>
        <w:pStyle w:val="Obinitekst"/>
        <w:rPr>
          <w:rFonts w:ascii="Arial" w:hAnsi="Arial" w:eastAsia="MS Mincho" w:cs="Arial"/>
          <w:sz w:val="24"/>
        </w:rPr>
      </w:pPr>
    </w:p>
    <w:p w:rsidRPr="00F218EC" w:rsidR="00BD433E" w:rsidP="00BD433E" w:rsidRDefault="003C1F62">
      <w:pPr>
        <w:pStyle w:val="Obinitekst"/>
        <w:rPr>
          <w:rFonts w:ascii="Arial" w:hAnsi="Arial" w:eastAsia="MS Mincho" w:cs="Arial"/>
          <w:sz w:val="24"/>
        </w:rPr>
      </w:pPr>
      <w:r>
        <w:rPr>
          <w:rFonts w:ascii="Arial" w:hAnsi="Arial" w:eastAsia="MS Mincho" w:cs="Arial"/>
          <w:sz w:val="24"/>
        </w:rPr>
        <w:tab/>
      </w:r>
      <w:r w:rsidRPr="00F218EC" w:rsidR="00BD433E">
        <w:rPr>
          <w:rFonts w:ascii="Arial" w:hAnsi="Arial" w:eastAsia="MS Mincho" w:cs="Arial"/>
          <w:sz w:val="24"/>
        </w:rPr>
        <w:t>Utvrđuje se da je</w:t>
      </w:r>
      <w:r w:rsidRPr="00F218EC" w:rsidR="00394981">
        <w:rPr>
          <w:rFonts w:ascii="Arial" w:hAnsi="Arial" w:eastAsia="MS Mincho" w:cs="Arial"/>
          <w:sz w:val="24"/>
        </w:rPr>
        <w:t xml:space="preserve"> na današnje ročište pristupili:</w:t>
      </w:r>
    </w:p>
    <w:p w:rsidRPr="00F218EC" w:rsidR="00E86BE6" w:rsidP="00BD433E" w:rsidRDefault="00E86BE6">
      <w:pPr>
        <w:pStyle w:val="Obinitekst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ab/>
      </w:r>
      <w:r w:rsidR="005D12D2">
        <w:rPr>
          <w:rFonts w:ascii="Arial" w:hAnsi="Arial" w:eastAsia="MS Mincho" w:cs="Arial"/>
          <w:sz w:val="24"/>
        </w:rPr>
        <w:t>Tamara Vejnović Rovis, privremena</w:t>
      </w:r>
      <w:r w:rsidRPr="00F218EC">
        <w:rPr>
          <w:rFonts w:ascii="Arial" w:hAnsi="Arial" w:eastAsia="MS Mincho" w:cs="Arial"/>
          <w:sz w:val="24"/>
        </w:rPr>
        <w:t xml:space="preserve"> stečajn</w:t>
      </w:r>
      <w:r w:rsidR="005D12D2">
        <w:rPr>
          <w:rFonts w:ascii="Arial" w:hAnsi="Arial" w:eastAsia="MS Mincho" w:cs="Arial"/>
          <w:sz w:val="24"/>
        </w:rPr>
        <w:t>a</w:t>
      </w:r>
      <w:r w:rsidRPr="00F218EC">
        <w:rPr>
          <w:rFonts w:ascii="Arial" w:hAnsi="Arial" w:eastAsia="MS Mincho" w:cs="Arial"/>
          <w:sz w:val="24"/>
        </w:rPr>
        <w:t xml:space="preserve"> upravitelj</w:t>
      </w:r>
      <w:r w:rsidR="005D12D2">
        <w:rPr>
          <w:rFonts w:ascii="Arial" w:hAnsi="Arial" w:eastAsia="MS Mincho" w:cs="Arial"/>
          <w:sz w:val="24"/>
        </w:rPr>
        <w:t>ica</w:t>
      </w:r>
    </w:p>
    <w:p w:rsidRPr="00F218EC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za predlagatelja: nitko, dostava poziva uredno iskazana</w:t>
      </w:r>
    </w:p>
    <w:p w:rsidRPr="00F218EC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>za dužnika:</w:t>
      </w:r>
      <w:r w:rsidRPr="00F218EC" w:rsidR="001E49AD">
        <w:rPr>
          <w:rFonts w:ascii="Arial" w:hAnsi="Arial" w:eastAsia="MS Mincho" w:cs="Arial"/>
          <w:sz w:val="24"/>
        </w:rPr>
        <w:t xml:space="preserve"> nitko, dostava poziva uredno iskazana</w:t>
      </w:r>
    </w:p>
    <w:p w:rsidRPr="00F218EC" w:rsidR="00BD433E" w:rsidP="001E49AD" w:rsidRDefault="00BD433E">
      <w:pPr>
        <w:pStyle w:val="Obinitekst"/>
        <w:ind w:left="720"/>
        <w:jc w:val="both"/>
        <w:rPr>
          <w:rFonts w:ascii="Arial" w:hAnsi="Arial" w:eastAsia="MS Mincho" w:cs="Arial"/>
          <w:sz w:val="24"/>
        </w:rPr>
      </w:pPr>
    </w:p>
    <w:p w:rsidRPr="00F218EC" w:rsidR="005E4CE6" w:rsidP="005E4CE6" w:rsidRDefault="005E4CE6">
      <w:pPr>
        <w:pStyle w:val="Obinitekst"/>
        <w:ind w:firstLine="360"/>
        <w:jc w:val="both"/>
        <w:rPr>
          <w:rFonts w:ascii="Arial" w:hAnsi="Arial" w:eastAsia="MS Mincho" w:cs="Arial"/>
          <w:sz w:val="24"/>
        </w:rPr>
      </w:pPr>
      <w:r w:rsidRPr="00F218EC">
        <w:rPr>
          <w:rFonts w:ascii="Arial" w:hAnsi="Arial" w:eastAsia="MS Mincho" w:cs="Arial"/>
          <w:sz w:val="24"/>
        </w:rPr>
        <w:t xml:space="preserve">Predmet današnjeg ročišta je rasprava o pretpostavkama za otvaranje stečajnoga postupka. </w:t>
      </w:r>
    </w:p>
    <w:p w:rsidRPr="00F218EC" w:rsidR="005E4CE6" w:rsidP="005E4CE6" w:rsidRDefault="005E4CE6">
      <w:pPr>
        <w:ind w:firstLine="360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 xml:space="preserve">Utvrđuje se da je predlagatelj dana </w:t>
      </w:r>
      <w:r w:rsidR="005D12D2">
        <w:rPr>
          <w:rFonts w:ascii="Arial" w:hAnsi="Arial" w:cs="Arial"/>
        </w:rPr>
        <w:t>26. travnja 2022</w:t>
      </w:r>
      <w:r w:rsidRPr="00F218EC">
        <w:rPr>
          <w:rFonts w:ascii="Arial" w:hAnsi="Arial" w:cs="Arial"/>
        </w:rPr>
        <w:t xml:space="preserve">. dostavio podnesak u kojem je naveo da u cijelosti ustraje kod navoda iz prijedloga </w:t>
      </w:r>
      <w:r w:rsidRPr="00F218EC" w:rsidR="00E74D24">
        <w:rPr>
          <w:rFonts w:ascii="Arial" w:hAnsi="Arial" w:cs="Arial"/>
        </w:rPr>
        <w:t xml:space="preserve">za otvaranje stečajnog postupka te da je dužnik na dan </w:t>
      </w:r>
      <w:r w:rsidR="005D12D2">
        <w:rPr>
          <w:rFonts w:ascii="Arial" w:hAnsi="Arial" w:cs="Arial"/>
        </w:rPr>
        <w:t>26. travnja 2022</w:t>
      </w:r>
      <w:r w:rsidRPr="00F218EC" w:rsidR="00E74D24">
        <w:rPr>
          <w:rFonts w:ascii="Arial" w:hAnsi="Arial" w:cs="Arial"/>
        </w:rPr>
        <w:t xml:space="preserve">. imao neizvršene osnove za plaćanje u neprekinutom razdoblju od </w:t>
      </w:r>
      <w:r w:rsidR="005D12D2">
        <w:rPr>
          <w:rFonts w:ascii="Arial" w:hAnsi="Arial" w:cs="Arial"/>
        </w:rPr>
        <w:t>249</w:t>
      </w:r>
      <w:r w:rsidRPr="00F218EC" w:rsidR="00E74D24">
        <w:rPr>
          <w:rFonts w:ascii="Arial" w:hAnsi="Arial" w:cs="Arial"/>
        </w:rPr>
        <w:t xml:space="preserve"> dana u ukupnom iznosu od </w:t>
      </w:r>
      <w:r w:rsidR="005D12D2">
        <w:rPr>
          <w:rFonts w:ascii="Arial" w:hAnsi="Arial" w:cs="Arial"/>
        </w:rPr>
        <w:t>1.074.114,74</w:t>
      </w:r>
      <w:r w:rsidRPr="00F218EC" w:rsidR="00E74D24">
        <w:rPr>
          <w:rFonts w:ascii="Arial" w:hAnsi="Arial" w:cs="Arial"/>
        </w:rPr>
        <w:t xml:space="preserve"> kn.</w:t>
      </w:r>
    </w:p>
    <w:p w:rsidRPr="00F218EC" w:rsidR="00F326B1" w:rsidP="005E4CE6" w:rsidRDefault="00E86BE6">
      <w:pPr>
        <w:ind w:firstLine="360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>Privremeni stečajni upravitelj izlaže kao u Izvješću od</w:t>
      </w:r>
      <w:r w:rsidR="005D12D2">
        <w:rPr>
          <w:rFonts w:ascii="Arial" w:hAnsi="Arial" w:cs="Arial"/>
        </w:rPr>
        <w:t xml:space="preserve"> 10. veljače 2022. </w:t>
      </w:r>
      <w:r w:rsidRPr="00F218EC">
        <w:rPr>
          <w:rFonts w:ascii="Arial" w:hAnsi="Arial" w:cs="Arial"/>
        </w:rPr>
        <w:t>koje je dana</w:t>
      </w:r>
      <w:r w:rsidR="005D12D2">
        <w:rPr>
          <w:rFonts w:ascii="Arial" w:hAnsi="Arial" w:cs="Arial"/>
        </w:rPr>
        <w:t xml:space="preserve"> 11. veljače 2022. </w:t>
      </w:r>
      <w:r w:rsidRPr="00F218EC">
        <w:rPr>
          <w:rFonts w:ascii="Arial" w:hAnsi="Arial" w:cs="Arial"/>
        </w:rPr>
        <w:t>objavljeno na e-Oglasnoj ploči sudova.</w:t>
      </w:r>
      <w:r w:rsidR="00F326B1">
        <w:rPr>
          <w:rFonts w:ascii="Arial" w:hAnsi="Arial" w:cs="Arial"/>
        </w:rPr>
        <w:t xml:space="preserve"> Ističe da nije dobila dokumentaciju od zastupnika po zakonu dužnika te predlaže da sud odgodi ročište, budući je evidentirana znatna imovina 2020. godine, a sada istoj nema traga. </w:t>
      </w:r>
    </w:p>
    <w:p w:rsidRPr="00F218EC" w:rsidR="008F42EA" w:rsidP="008F42EA" w:rsidRDefault="008F42EA">
      <w:pPr>
        <w:ind w:firstLine="360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>Utvrđuje se da osobe koje vode poslove društva nisu postupil</w:t>
      </w:r>
      <w:r w:rsidR="005266A0">
        <w:rPr>
          <w:rFonts w:ascii="Arial" w:hAnsi="Arial" w:cs="Arial"/>
        </w:rPr>
        <w:t>e</w:t>
      </w:r>
      <w:r w:rsidRPr="00F218EC">
        <w:rPr>
          <w:rFonts w:ascii="Arial" w:hAnsi="Arial" w:cs="Arial"/>
        </w:rPr>
        <w:t xml:space="preserve"> po nalogu suda, kao ni zastupnik po zakonu dužnika te nisu podnije</w:t>
      </w:r>
      <w:r w:rsidR="005266A0">
        <w:rPr>
          <w:rFonts w:ascii="Arial" w:hAnsi="Arial" w:cs="Arial"/>
        </w:rPr>
        <w:t>le</w:t>
      </w:r>
      <w:r w:rsidRPr="00F218EC">
        <w:rPr>
          <w:rFonts w:ascii="Arial" w:hAnsi="Arial" w:cs="Arial"/>
        </w:rPr>
        <w:t xml:space="preserve"> sudu izvješće o financijsko-gospodarskom stanju dužnika niti popis imovine.  </w:t>
      </w:r>
    </w:p>
    <w:p w:rsidR="003C1F62" w:rsidP="003C1F62" w:rsidRDefault="003C1F62">
      <w:pPr>
        <w:jc w:val="both"/>
        <w:rPr>
          <w:rFonts w:ascii="Arial" w:hAnsi="Arial" w:cs="Arial"/>
        </w:rPr>
      </w:pPr>
    </w:p>
    <w:p w:rsidRPr="006121DA" w:rsidR="00F326B1" w:rsidP="003C1F62" w:rsidRDefault="00F326B1">
      <w:pPr>
        <w:jc w:val="both"/>
        <w:rPr>
          <w:rFonts w:ascii="Arial" w:hAnsi="Arial" w:cs="Arial"/>
        </w:rPr>
      </w:pPr>
    </w:p>
    <w:p w:rsidRPr="006121DA" w:rsidR="003C1F62" w:rsidP="003C1F62" w:rsidRDefault="003C1F62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3C1F62" w:rsidP="003C1F62" w:rsidRDefault="003C1F62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3C1F62" w:rsidP="003C1F62" w:rsidRDefault="003C1F62">
      <w:pPr>
        <w:jc w:val="both"/>
        <w:rPr>
          <w:rFonts w:ascii="Arial" w:hAnsi="Arial" w:cs="Arial"/>
        </w:rPr>
      </w:pPr>
    </w:p>
    <w:p w:rsidR="003C1F62" w:rsidP="003C1F62" w:rsidRDefault="003C1F62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I.</w:t>
      </w:r>
      <w:r w:rsidRPr="006121DA">
        <w:rPr>
          <w:rFonts w:ascii="Arial" w:hAnsi="Arial" w:cs="Arial"/>
        </w:rPr>
        <w:tab/>
      </w:r>
      <w:r w:rsidR="00F326B1">
        <w:rPr>
          <w:rFonts w:ascii="Arial" w:hAnsi="Arial" w:cs="Arial"/>
        </w:rPr>
        <w:t>Današnje ročište se odgađa, a iduće r</w:t>
      </w:r>
      <w:r w:rsidRPr="006121DA">
        <w:rPr>
          <w:rFonts w:ascii="Arial" w:hAnsi="Arial" w:cs="Arial"/>
        </w:rPr>
        <w:t xml:space="preserve">očište radi rasprave o pretpostavkama za otvaranje stečajnog postupka zakazuje za dan </w:t>
      </w:r>
    </w:p>
    <w:p w:rsidRPr="006121DA" w:rsidR="00F326B1" w:rsidP="003C1F62" w:rsidRDefault="00F326B1">
      <w:pPr>
        <w:jc w:val="both"/>
        <w:rPr>
          <w:rFonts w:ascii="Arial" w:hAnsi="Arial" w:cs="Arial"/>
        </w:rPr>
      </w:pPr>
    </w:p>
    <w:p w:rsidR="003C1F62" w:rsidP="003C1F62" w:rsidRDefault="00F326B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14. srpnja</w:t>
      </w:r>
      <w:r w:rsidRPr="006121DA" w:rsidR="003C1F62">
        <w:rPr>
          <w:rFonts w:ascii="Arial" w:hAnsi="Arial" w:cs="Arial"/>
        </w:rPr>
        <w:t xml:space="preserve"> </w:t>
      </w:r>
      <w:r w:rsidR="003C1F62">
        <w:rPr>
          <w:rFonts w:ascii="Arial" w:hAnsi="Arial" w:cs="Arial"/>
        </w:rPr>
        <w:t>2022</w:t>
      </w:r>
      <w:r w:rsidRPr="006121DA" w:rsidR="003C1F62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</w:t>
      </w:r>
      <w:r w:rsidRPr="006121DA" w:rsidR="003C1F62">
        <w:rPr>
          <w:rFonts w:ascii="Arial" w:hAnsi="Arial" w:cs="Arial"/>
        </w:rPr>
        <w:t>,00 sati</w:t>
      </w:r>
    </w:p>
    <w:p w:rsidRPr="006121DA" w:rsidR="00F326B1" w:rsidP="003C1F62" w:rsidRDefault="00F326B1">
      <w:pPr>
        <w:jc w:val="center"/>
        <w:rPr>
          <w:rFonts w:ascii="Arial" w:hAnsi="Arial" w:cs="Arial"/>
        </w:rPr>
      </w:pPr>
    </w:p>
    <w:p w:rsidRPr="006121DA" w:rsidR="003C1F62" w:rsidP="003C1F62" w:rsidRDefault="003C1F6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što privremena stečajna upraviteljica prima na znanje, a p</w:t>
      </w:r>
      <w:r w:rsidRPr="006121DA">
        <w:rPr>
          <w:rFonts w:ascii="Arial" w:hAnsi="Arial" w:cs="Arial"/>
        </w:rPr>
        <w:t>redlagatelj, dužnik i zastupnik dužnika po zakonu pozvat</w:t>
      </w:r>
      <w:r>
        <w:rPr>
          <w:rFonts w:ascii="Arial" w:hAnsi="Arial" w:cs="Arial"/>
        </w:rPr>
        <w:t xml:space="preserve"> će se</w:t>
      </w:r>
      <w:r w:rsidRPr="006121DA">
        <w:rPr>
          <w:rFonts w:ascii="Arial" w:hAnsi="Arial" w:cs="Arial"/>
        </w:rPr>
        <w:t xml:space="preserve"> kopijom raspravnog rješenja.</w:t>
      </w:r>
    </w:p>
    <w:p w:rsidRPr="006121DA" w:rsidR="003C1F62" w:rsidP="003C1F62" w:rsidRDefault="003C1F62">
      <w:pPr>
        <w:jc w:val="both"/>
        <w:rPr>
          <w:rFonts w:ascii="Arial" w:hAnsi="Arial" w:cs="Arial"/>
          <w:b/>
        </w:rPr>
      </w:pPr>
    </w:p>
    <w:p w:rsidRPr="006121DA" w:rsidR="003C1F62" w:rsidP="003C1F62" w:rsidRDefault="003C1F62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lastRenderedPageBreak/>
        <w:t>II.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>
        <w:rPr>
          <w:rFonts w:ascii="Arial" w:hAnsi="Arial" w:cs="Arial"/>
        </w:rPr>
        <w:t>736/2021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3C1F62" w:rsidP="003C1F62" w:rsidRDefault="003C1F62">
      <w:pPr>
        <w:ind w:left="360" w:firstLine="348"/>
        <w:jc w:val="both"/>
        <w:rPr>
          <w:rFonts w:ascii="Arial" w:hAnsi="Arial" w:cs="Arial"/>
        </w:rPr>
      </w:pPr>
    </w:p>
    <w:p w:rsidR="003C1F62" w:rsidP="005E4CE6" w:rsidRDefault="003C1F62">
      <w:pPr>
        <w:ind w:firstLine="360"/>
        <w:jc w:val="both"/>
        <w:rPr>
          <w:rFonts w:ascii="Arial" w:hAnsi="Arial" w:cs="Arial"/>
        </w:rPr>
      </w:pPr>
    </w:p>
    <w:p w:rsidR="005E4CE6" w:rsidP="005E4CE6" w:rsidRDefault="005E4CE6">
      <w:pPr>
        <w:ind w:left="2832" w:firstLine="708"/>
        <w:jc w:val="both"/>
        <w:rPr>
          <w:rFonts w:ascii="Arial" w:hAnsi="Arial" w:cs="Arial"/>
        </w:rPr>
      </w:pPr>
      <w:r w:rsidRPr="00F218EC">
        <w:rPr>
          <w:rFonts w:ascii="Arial" w:hAnsi="Arial" w:cs="Arial"/>
        </w:rPr>
        <w:t xml:space="preserve">Dovršeno u </w:t>
      </w:r>
      <w:r w:rsidRPr="00F218EC" w:rsidR="006720D2">
        <w:rPr>
          <w:rFonts w:ascii="Arial" w:hAnsi="Arial" w:cs="Arial"/>
        </w:rPr>
        <w:t>9</w:t>
      </w:r>
      <w:r w:rsidRPr="00F218EC">
        <w:rPr>
          <w:rFonts w:ascii="Arial" w:hAnsi="Arial" w:cs="Arial"/>
        </w:rPr>
        <w:t>.</w:t>
      </w:r>
      <w:r w:rsidR="00F326B1">
        <w:rPr>
          <w:rFonts w:ascii="Arial" w:hAnsi="Arial" w:cs="Arial"/>
        </w:rPr>
        <w:t>10</w:t>
      </w:r>
      <w:r w:rsidRPr="00F218EC">
        <w:rPr>
          <w:rFonts w:ascii="Arial" w:hAnsi="Arial" w:cs="Arial"/>
        </w:rPr>
        <w:t xml:space="preserve"> sati</w:t>
      </w:r>
    </w:p>
    <w:p w:rsidRPr="00F218EC" w:rsidR="00F326B1" w:rsidP="005E4CE6" w:rsidRDefault="00F326B1">
      <w:pPr>
        <w:ind w:left="2832" w:firstLine="708"/>
        <w:jc w:val="both"/>
        <w:rPr>
          <w:rFonts w:ascii="Arial" w:hAnsi="Arial" w:cs="Arial"/>
        </w:rPr>
      </w:pPr>
    </w:p>
    <w:p w:rsidRPr="00F218EC" w:rsidR="005E4CE6" w:rsidP="005E4CE6" w:rsidRDefault="005E4CE6">
      <w:pPr>
        <w:rPr>
          <w:rFonts w:ascii="Arial" w:hAnsi="Arial" w:cs="Arial"/>
        </w:rPr>
      </w:pPr>
    </w:p>
    <w:p w:rsidRPr="00F218EC" w:rsidR="005E4CE6" w:rsidP="003C1F62" w:rsidRDefault="005E4CE6">
      <w:pPr>
        <w:ind w:left="3540"/>
        <w:rPr>
          <w:rFonts w:ascii="Arial" w:hAnsi="Arial" w:cs="Arial"/>
        </w:rPr>
      </w:pPr>
      <w:r w:rsidRPr="00F218EC">
        <w:rPr>
          <w:rFonts w:ascii="Arial" w:hAnsi="Arial" w:cs="Arial"/>
        </w:rPr>
        <w:t>Sudac</w:t>
      </w:r>
      <w:r w:rsidR="003C1F62">
        <w:rPr>
          <w:rFonts w:ascii="Arial" w:hAnsi="Arial" w:cs="Arial"/>
        </w:rPr>
        <w:tab/>
      </w:r>
      <w:r w:rsidR="003C1F62">
        <w:rPr>
          <w:rFonts w:ascii="Arial" w:hAnsi="Arial" w:cs="Arial"/>
        </w:rPr>
        <w:tab/>
      </w:r>
      <w:r w:rsidR="003C1F62">
        <w:rPr>
          <w:rFonts w:ascii="Arial" w:hAnsi="Arial" w:cs="Arial"/>
        </w:rPr>
        <w:tab/>
        <w:t>Privremeni stečajni upravitelj</w:t>
      </w:r>
    </w:p>
    <w:p w:rsidRPr="00F218EC" w:rsidR="005E4CE6" w:rsidP="003C1F62" w:rsidRDefault="005E4CE6">
      <w:pPr>
        <w:ind w:left="3540"/>
        <w:rPr>
          <w:rFonts w:ascii="Arial" w:hAnsi="Arial" w:cs="Arial"/>
        </w:rPr>
      </w:pPr>
    </w:p>
    <w:p w:rsidR="00F326B1" w:rsidP="003C1F62" w:rsidRDefault="00F326B1">
      <w:pPr>
        <w:ind w:left="3540"/>
        <w:rPr>
          <w:rFonts w:ascii="Arial" w:hAnsi="Arial" w:cs="Arial"/>
        </w:rPr>
      </w:pPr>
    </w:p>
    <w:p w:rsidRPr="00F218EC" w:rsidR="00FE715E" w:rsidP="003C1F62" w:rsidRDefault="005E4CE6">
      <w:pPr>
        <w:ind w:left="3540"/>
        <w:rPr>
          <w:rFonts w:ascii="Arial" w:hAnsi="Arial" w:cs="Arial"/>
        </w:rPr>
      </w:pPr>
      <w:r w:rsidRPr="00F218EC">
        <w:rPr>
          <w:rFonts w:ascii="Arial" w:hAnsi="Arial" w:cs="Arial"/>
        </w:rPr>
        <w:t>Zapisničar</w:t>
      </w:r>
    </w:p>
    <w:sectPr w:rsidRPr="00F218EC" w:rsidR="00FE715E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7768043"/>
      <w:docPartObj>
        <w:docPartGallery w:val="Page Numbers (Bottom of Page)"/>
        <w:docPartUnique/>
      </w:docPartObj>
    </w:sdtPr>
    <w:sdtEndPr/>
    <w:sdtContent>
      <w:p w:rsidR="00F326B1" w:rsidRDefault="00F326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40C">
          <w:rPr>
            <w:noProof/>
          </w:rPr>
          <w:t>1</w:t>
        </w:r>
        <w:r>
          <w:fldChar w:fldCharType="end"/>
        </w:r>
      </w:p>
    </w:sdtContent>
  </w:sdt>
  <w:p w:rsidR="00F326B1" w:rsidRDefault="00F326B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18EC" w:rsidR="00962833" w:rsidP="00962833" w:rsidRDefault="00962833">
    <w:pPr>
      <w:pStyle w:val="Zaglavlje"/>
      <w:jc w:val="right"/>
      <w:rPr>
        <w:rFonts w:ascii="Arial" w:hAnsi="Arial" w:cs="Arial"/>
      </w:rPr>
    </w:pPr>
    <w:r w:rsidRPr="00F218EC">
      <w:rPr>
        <w:rFonts w:ascii="Arial" w:hAnsi="Arial" w:cs="Arial"/>
      </w:rPr>
      <w:t>Poslovni broj 7 St-</w:t>
    </w:r>
    <w:r w:rsidR="005D12D2">
      <w:rPr>
        <w:rFonts w:ascii="Arial" w:hAnsi="Arial" w:cs="Arial"/>
      </w:rPr>
      <w:t>736/2021-15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27B5A"/>
    <w:rsid w:val="000A5CAD"/>
    <w:rsid w:val="00181934"/>
    <w:rsid w:val="00194B67"/>
    <w:rsid w:val="001D0B5D"/>
    <w:rsid w:val="001D36A1"/>
    <w:rsid w:val="001E49AD"/>
    <w:rsid w:val="001F4A73"/>
    <w:rsid w:val="00234783"/>
    <w:rsid w:val="00260608"/>
    <w:rsid w:val="002C4CC0"/>
    <w:rsid w:val="00344E52"/>
    <w:rsid w:val="00363668"/>
    <w:rsid w:val="00394981"/>
    <w:rsid w:val="003B5246"/>
    <w:rsid w:val="003C1F62"/>
    <w:rsid w:val="003F4829"/>
    <w:rsid w:val="00421B65"/>
    <w:rsid w:val="00460621"/>
    <w:rsid w:val="004624D4"/>
    <w:rsid w:val="004B6DF4"/>
    <w:rsid w:val="004C369E"/>
    <w:rsid w:val="005266A0"/>
    <w:rsid w:val="00551D5D"/>
    <w:rsid w:val="005A3BDB"/>
    <w:rsid w:val="005C683A"/>
    <w:rsid w:val="005D12D2"/>
    <w:rsid w:val="005D22F4"/>
    <w:rsid w:val="005E3184"/>
    <w:rsid w:val="005E4CE6"/>
    <w:rsid w:val="006720D2"/>
    <w:rsid w:val="006D13FD"/>
    <w:rsid w:val="00740E2A"/>
    <w:rsid w:val="007D7137"/>
    <w:rsid w:val="0085095B"/>
    <w:rsid w:val="008F42EA"/>
    <w:rsid w:val="00913824"/>
    <w:rsid w:val="009178DD"/>
    <w:rsid w:val="00962833"/>
    <w:rsid w:val="0098615C"/>
    <w:rsid w:val="009A2EEE"/>
    <w:rsid w:val="009A3FD8"/>
    <w:rsid w:val="009A540C"/>
    <w:rsid w:val="00A009B9"/>
    <w:rsid w:val="00A166BD"/>
    <w:rsid w:val="00A6654D"/>
    <w:rsid w:val="00AB66AE"/>
    <w:rsid w:val="00B05B08"/>
    <w:rsid w:val="00B2055C"/>
    <w:rsid w:val="00B53685"/>
    <w:rsid w:val="00B5386D"/>
    <w:rsid w:val="00B66213"/>
    <w:rsid w:val="00BD433E"/>
    <w:rsid w:val="00C124F1"/>
    <w:rsid w:val="00C21785"/>
    <w:rsid w:val="00C3778E"/>
    <w:rsid w:val="00CE4094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218EC"/>
    <w:rsid w:val="00F326B1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5D12D2"/>
    <w:pPr>
      <w:autoSpaceDE w:val="false"/>
      <w:autoSpaceDN w:val="false"/>
      <w:adjustRightInd w:val="false"/>
      <w:spacing w:after="0" w:line="240" w:lineRule="auto"/>
      <w:jc w:val="left"/>
    </w:pPr>
    <w:rPr>
      <w:rFonts w:ascii="Arial" w:hAnsi="Arial" w:cs="Arial"/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4F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D30D4D"/>
    <w:rPr>
      <w:color w:val="000000"/>
      <w:u w:val="single"/>
    </w:rPr>
  </w:style>
  <w:style w:customStyle="1" w:styleId="Default" w:type="paragraph">
    <w:name w:val="Default"/>
    <w:rsid w:val="005D12D2"/>
    <w:pPr>
      <w:autoSpaceDE w:val="0"/>
      <w:autoSpaceDN w:val="0"/>
      <w:adjustRightInd w:val="0"/>
      <w:spacing w:after="0" w:line="240" w:lineRule="auto"/>
      <w:jc w:val="left"/>
    </w:pPr>
    <w:rPr>
      <w:rFonts w:ascii="Arial" w:cs="Arial" w:hAnsi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2022.</izvorni_sadrzaj>
    <derivirana_varijabla naziv="DomainObject.StvarniPocetakDatum_1">24. svibnja 2022.</derivirana_varijabla>
  </DomainObject.StvarniPocetakDatum>
  <DomainObject.StvarniZavrsetakDatum>
    <izvorni_sadrzaj>24. svibnja 2022.</izvorni_sadrzaj>
    <derivirana_varijabla naziv="DomainObject.StvarniZavrsetakDatum_1">24. svibnja 2022.</derivirana_varijabla>
  </DomainObject.StvarniZavrsetakDatum>
  <DomainObject.PlaniraniZavrsetakDatum>
    <izvorni_sadrzaj>24. svibnja 2022.</izvorni_sadrzaj>
    <derivirana_varijabla naziv="DomainObject.PlaniraniZavrsetakDatum_1">24. svibnja 2022.</derivirana_varijabla>
  </DomainObject.PlaniraniZavrsetakDatum>
  <DomainObject.PlaniraniPocetakDatum>
    <izvorni_sadrzaj>24. svibnja 2022.</izvorni_sadrzaj>
    <derivirana_varijabla naziv="DomainObject.PlaniraniPocetakDatum_1">24. svibnja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2022.</izvorni_sadrzaj>
    <derivirana_varijabla naziv="DomainObject.Zapisnik.DatumKreiranja_1">24.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St-736/2021-15</izvorni_sadrzaj>
    <derivirana_varijabla naziv="DomainObject.Zapisnik.Oznaka_1">St-736/2021-15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prosinca 2021.</izvorni_sadrzaj>
    <derivirana_varijabla naziv="DomainObject.Predmet.DatumIzradeOptuznogAkta_1">20. prosinca 2021.</derivirana_varijabla>
  </DomainObject.Predmet.DatumIzradeOptuznogAkta>
  <DomainObject.Predmet.DatumIzradeOptuznogAktaFormated>
    <izvorni_sadrzaj>20.12.2021.</izvorni_sadrzaj>
    <derivirana_varijabla naziv="DomainObject.Predmet.DatumIzradeOptuznogAktaFormated_1">20.12.2021.</derivirana_varijabla>
  </DomainObject.Predmet.DatumIzradeOptuznogAktaFormated>
  <DomainObject.Predmet.DatumOsnivanja>
    <izvorni_sadrzaj>22. prosinca 2021.</izvorni_sadrzaj>
    <derivirana_varijabla naziv="DomainObject.Predmet.DatumOsnivanja_1">22.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prosinca 2021.</izvorni_sadrzaj>
    <derivirana_varijabla naziv="DomainObject.Predmet.DatumPrimitkaOptuznogAkta_1">20. prosinca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St-736/2021</izvorni_sadrzaj>
    <derivirana_varijabla naziv="DomainObject.Predmet.OznakaBroj_1">St-736/2021</derivirana_varijabla>
  </DomainObject.Predmet.OznakaBroj>
  <DomainObject.Predmet.OznakaBrojOptuznogAkta>
    <izvorni_sadrzaj>04-06-21-7006</izvorni_sadrzaj>
    <derivirana_varijabla naziv="DomainObject.Predmet.OznakaBrojOptuznogAkta_1">04-06-21-7006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ANGELS d.o.o.  Crikvenica zastupanog po punomoćniku Alen Čibarić</izvorni_sadrzaj>
    <derivirana_varijabla naziv="DomainObject.Predmet.ProtustrankaFormated_1">  7 ANGELS d.o.o.  Crikvenica zastupanog po punomoćniku Alen Čibarić</derivirana_varijabla>
  </DomainObject.Predmet.ProtustrankaFormated>
  <DomainObject.Predmet.ProtustrankaFormatedOIB>
    <izvorni_sadrzaj>  7 ANGELS d.o.o.  Crikvenica, OIB 80804728565 zastupanog po punomoćniku Alen Čibarić</izvorni_sadrzaj>
    <derivirana_varijabla naziv="DomainObject.Predmet.ProtustrankaFormatedOIB_1">  7 ANGELS d.o.o.  Crikvenica, OIB 80804728565 zastupanog po punomoćniku Alen Čibarić</derivirana_varijabla>
  </DomainObject.Predmet.ProtustrankaFormatedOIB>
  <DomainObject.Predmet.ProtustrankaFormatedWithAdress>
    <izvorni_sadrzaj> 7 ANGELS d.o.o.  Crikvenica, Strossmayerovo šetalište 20, 51260 Crikvenica zastupanog po punomoćniku Alen Čibarić</izvorni_sadrzaj>
    <derivirana_varijabla naziv="DomainObject.Predmet.ProtustrankaFormatedWithAdress_1"> 7 ANGELS d.o.o.  Crikvenica, Strossmayerovo šetalište 20, 51260 Crikvenica zastupanog po punomoćniku Alen Čibarić</derivirana_varijabla>
  </DomainObject.Predmet.ProtustrankaFormatedWithAdress>
  <DomainObject.Predmet.ProtustrankaFormatedWithAdressOIB>
    <izvorni_sadrzaj> 7 ANGELS d.o.o.  Crikvenica, OIB 80804728565, Strossmayerovo šetalište 20, 51260 Crikvenica zastupanog po punomoćniku Alen Čibarić</izvorni_sadrzaj>
    <derivirana_varijabla naziv="DomainObject.Predmet.ProtustrankaFormatedWithAdressOIB_1"> 7 ANGELS d.o.o.  Crikvenica, OIB 80804728565, Strossmayerovo šetalište 20, 51260 Crikvenica zastupanog po punomoćniku Alen Čibarić</derivirana_varijabla>
  </DomainObject.Predmet.ProtustrankaFormatedWithAdressOIB>
  <DomainObject.Predmet.ProtustrankaWithAdress>
    <izvorni_sadrzaj>7 ANGELS d.o.o.  Crikvenica Strossmayerovo šetalište 20, 51260 Crikvenica</izvorni_sadrzaj>
    <derivirana_varijabla naziv="DomainObject.Predmet.ProtustrankaWithAdress_1">7 ANGELS d.o.o.  Crikvenica Strossmayerovo šetalište 20, 51260 Crikvenica</derivirana_varijabla>
  </DomainObject.Predmet.ProtustrankaWithAdress>
  <DomainObject.Predmet.ProtustrankaWithAdressOIB>
    <izvorni_sadrzaj>7 ANGELS d.o.o.  Crikvenica, OIB 80804728565, Strossmayerovo šetalište 20, 51260 Crikvenica</izvorni_sadrzaj>
    <derivirana_varijabla naziv="DomainObject.Predmet.ProtustrankaWithAdressOIB_1">7 ANGELS d.o.o.  Crikvenica, OIB 80804728565, Strossmayerovo šetalište 20, 51260 Crikvenica</derivirana_varijabla>
  </DomainObject.Predmet.ProtustrankaWithAdressOIB>
  <DomainObject.Predmet.ProtustrankaNazivFormated>
    <izvorni_sadrzaj>7 ANGELS d.o.o.  Crikvenica</izvorni_sadrzaj>
    <derivirana_varijabla naziv="DomainObject.Predmet.ProtustrankaNazivFormated_1">7 ANGELS d.o.o.  Crikvenica</derivirana_varijabla>
  </DomainObject.Predmet.ProtustrankaNazivFormated>
  <DomainObject.Predmet.ProtustrankaNazivFormatedOIB>
    <izvorni_sadrzaj>7 ANGELS d.o.o.  Crikvenica, OIB 80804728565</izvorni_sadrzaj>
    <derivirana_varijabla naziv="DomainObject.Predmet.ProtustrankaNazivFormatedOIB_1">7 ANGELS d.o.o.  Crikvenica, OIB 80804728565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7 ANGELS d.o.o.  Crikvenica zastupanog po punomoćniku Alen Čibarić</item>
    </izvorni_sadrzaj>
    <derivirana_varijabla naziv="DomainObject.Predmet.ProtuStrankaListFormated_1">
      <item>7 ANGELS d.o.o.  Crikvenica zastupanog po punomoćniku Alen Čibarić</item>
    </derivirana_varijabla>
  </DomainObject.Predmet.ProtuStrankaListFormated>
  <DomainObject.Predmet.ProtuStrankaListFormatedOIB>
    <izvorni_sadrzaj>
      <item>7 ANGELS d.o.o.  Crikvenica, OIB 80804728565 zastupanog po punomoćniku Alen Čibarić</item>
    </izvorni_sadrzaj>
    <derivirana_varijabla naziv="DomainObject.Predmet.ProtuStrankaListFormatedOIB_1">
      <item>7 ANGELS d.o.o.  Crikvenica, OIB 80804728565 zastupanog po punomoćniku Alen Čibarić</item>
    </derivirana_varijabla>
  </DomainObject.Predmet.ProtuStrankaListFormatedOIB>
  <DomainObject.Predmet.ProtuStrankaListFormatedWithAdress>
    <izvorni_sadrzaj>
      <item>7 ANGELS d.o.o.  Crikvenica, Strossmayerovo šetalište 20, 51260 Crikvenica zastupanog po punomoćniku Alen Čibarić</item>
    </izvorni_sadrzaj>
    <derivirana_varijabla naziv="DomainObject.Predmet.ProtuStrankaListFormatedWithAdress_1">
      <item>7 ANGELS d.o.o.  Crikvenica, Strossmayerovo šetalište 20, 51260 Crikvenica zastupanog po punomoćniku Alen Čibarić</item>
    </derivirana_varijabla>
  </DomainObject.Predmet.ProtuStrankaListFormatedWithAdress>
  <DomainObject.Predmet.ProtuStrankaListFormatedWithAdressOIB>
    <izvorni_sadrzaj>
      <item>7 ANGELS d.o.o.  Crikvenica, OIB 80804728565, Strossmayerovo šetalište 20, 51260 Crikvenica zastupanog po punomoćniku Alen Čibarić</item>
    </izvorni_sadrzaj>
    <derivirana_varijabla naziv="DomainObject.Predmet.ProtuStrankaListFormatedWithAdressOIB_1">
      <item>7 ANGELS d.o.o.  Crikvenica, OIB 80804728565, Strossmayerovo šetalište 20, 51260 Crikvenica zastupanog po punomoćniku Alen Čibarić</item>
    </derivirana_varijabla>
  </DomainObject.Predmet.ProtuStrankaListFormatedWithAdressOIB>
  <DomainObject.Predmet.ProtuStrankaListNazivFormated>
    <izvorni_sadrzaj>
      <item>7 ANGELS d.o.o.  Crikvenica</item>
    </izvorni_sadrzaj>
    <derivirana_varijabla naziv="DomainObject.Predmet.ProtuStrankaListNazivFormated_1">
      <item>7 ANGELS d.o.o.  Crikvenica</item>
    </derivirana_varijabla>
  </DomainObject.Predmet.ProtuStrankaListNazivFormated>
  <DomainObject.Predmet.ProtuStrankaListNazivFormatedOIB>
    <izvorni_sadrzaj>
      <item>7 ANGELS d.o.o.  Crikvenica, OIB 80804728565</item>
    </izvorni_sadrzaj>
    <derivirana_varijabla naziv="DomainObject.Predmet.ProtuStrankaListNazivFormatedOIB_1">
      <item>7 ANGELS d.o.o.  Crikvenica, OIB 80804728565</item>
    </derivirana_varijabla>
  </DomainObject.Predmet.ProtuStrankaListNazivFormatedOIB>
  <DomainObject.Predmet.OstaliListFormated>
    <izvorni_sadrzaj>
      <item>Alen Čibarić punomoćnik sudionika u postupku 7 ANGELS d.o.o.  Crikvenica</item>
    </izvorni_sadrzaj>
    <derivirana_varijabla naziv="DomainObject.Predmet.OstaliListFormated_1">
      <item>Alen Čibarić punomoćnik sudionika u postupku 7 ANGELS d.o.o.  Crikvenica</item>
    </derivirana_varijabla>
  </DomainObject.Predmet.OstaliListFormated>
  <DomainObject.Predmet.OstaliListFormatedOIB>
    <izvorni_sadrzaj>
      <item>Alen Čibarić, OIB 94721703484 punomoćnik sudionika u postupku 7 ANGELS d.o.o.  Crikvenica</item>
    </izvorni_sadrzaj>
    <derivirana_varijabla naziv="DomainObject.Predmet.OstaliListFormatedOIB_1">
      <item>Alen Čibarić, OIB 94721703484 punomoćnik sudionika u postupku 7 ANGELS d.o.o.  Crikvenica</item>
    </derivirana_varijabla>
  </DomainObject.Predmet.OstaliListFormatedOIB>
  <DomainObject.Predmet.OstaliListFormatedWithAdress>
    <izvorni_sadrzaj>
      <item>Alen Čibarić, Osječka 151 A, 34000 Požega punomoćnik sudionika u postupku 7 ANGELS d.o.o.  Crikvenica</item>
    </izvorni_sadrzaj>
    <derivirana_varijabla naziv="DomainObject.Predmet.OstaliListFormatedWithAdress_1">
      <item>Alen Čibarić, Osječka 151 A, 34000 Požega punomoćnik sudionika u postupku 7 ANGELS d.o.o.  Crikvenica</item>
    </derivirana_varijabla>
  </DomainObject.Predmet.OstaliListFormatedWithAdress>
  <DomainObject.Predmet.OstaliListFormatedWithAdressOIB>
    <izvorni_sadrzaj>
      <item>Alen Čibarić, OIB 94721703484, Osječka 151 A, 34000 Požega punomoćnik sudionika u postupku 7 ANGELS d.o.o.  Crikvenica</item>
    </izvorni_sadrzaj>
    <derivirana_varijabla naziv="DomainObject.Predmet.OstaliListFormatedWithAdressOIB_1">
      <item>Alen Čibarić, OIB 94721703484, Osječka 151 A, 34000 Požega punomoćnik sudionika u postupku 7 ANGELS d.o.o.  Crikvenica</item>
    </derivirana_varijabla>
  </DomainObject.Predmet.OstaliListFormatedWithAdressOIB>
  <DomainObject.Predmet.OstaliListNazivFormated>
    <izvorni_sadrzaj>
      <item>Alen Čibarić</item>
    </izvorni_sadrzaj>
    <derivirana_varijabla naziv="DomainObject.Predmet.OstaliListNazivFormated_1">
      <item>Alen Čibarić</item>
    </derivirana_varijabla>
  </DomainObject.Predmet.OstaliListNazivFormated>
  <DomainObject.Predmet.OstaliListNazivFormatedOIB>
    <izvorni_sadrzaj>
      <item>Alen Čibarić, OIB 94721703484</item>
    </izvorni_sadrzaj>
    <derivirana_varijabla naziv="DomainObject.Predmet.OstaliListNazivFormatedOIB_1">
      <item>Alen Čibarić, OIB 94721703484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2022.</izvorni_sadrzaj>
    <derivirana_varijabla naziv="DomainObject.Datum_1">24. svibnja 2022.</derivirana_varijabla>
  </DomainObject.Datum>
  <DomainObject.PoslovniBrojDokumenta>
    <izvorni_sadrzaj>St-736/2021-15</izvorni_sadrzaj>
    <derivirana_varijabla naziv="DomainObject.PoslovniBrojDokumenta_1">St-736/2021-15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7 ANGELS d.o.o.  Crikvenica</izvorni_sadrzaj>
    <derivirana_varijabla naziv="DomainObject.Predmet.ProtustrankaIDrugi_1">7 ANGELS d.o.o.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7 ANGELS d.o.o.  Crikvenica, OIB 80804728565, Strossmayerovo šetalište 20, 51260 Crikvenica</izvorni_sadrzaj>
    <derivirana_varijabla naziv="DomainObject.Predmet.ProtustrankaIDrugiAdressOIB_1">7 ANGELS d.o.o.  Crikvenica, OIB 80804728565, Strossmayerovo šetalište 20,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7 ANGELS d.o.o.  Crikvenica</item>
      <item>Alen Čibarić</item>
    </izvorni_sadrzaj>
    <derivirana_varijabla naziv="DomainObject.Predmet.SudioniciListNaziv_1">
      <item>FINA  Rijeka</item>
      <item>7 ANGELS d.o.o.  Crikvenica</item>
      <item>Alen Čibarić</item>
    </derivirana_varijabla>
  </DomainObject.Predmet.SudioniciListNaziv>
  <DomainObject.Predmet.SudioniciListAdressOIB>
    <izvorni_sadrzaj>
      <item>FINA  Rijeka, OIB 85821130368, Frana Kurelca 8,51000 Rijeka</item>
      <item>7 ANGELS d.o.o.  Crikvenica, OIB 80804728565, Strossmayerovo šetalište 20,51260 Crikvenica</item>
      <item>Alen Čibarić, OIB 94721703484, Osječka 151 A,34000 Požega</item>
    </izvorni_sadrzaj>
    <derivirana_varijabla naziv="DomainObject.Predmet.SudioniciListAdressOIB_1">
      <item>FINA  Rijeka, OIB 85821130368, Frana Kurelca 8,51000 Rijeka</item>
      <item>7 ANGELS d.o.o.  Crikvenica, OIB 80804728565, Strossmayerovo šetalište 20,51260 Crikvenica</item>
      <item>Alen Čibarić, OIB 94721703484, Osječka 151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80804728565</item>
      <item>, OIB 94721703484</item>
    </izvorni_sadrzaj>
    <derivirana_varijabla naziv="DomainObject.Predmet.SudioniciListNazivOIB_1">
      <item>, OIB 85821130368</item>
      <item>, OIB 80804728565</item>
      <item>, OIB 94721703484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Tamara Vejnović Rovis, OIB 99928925666, Dalmatinova 4, 52100 Pula</item>
    </izvorni_sadrzaj>
    <derivirana_varijabla naziv="DomainObject.Predmet.StecajniUpraviteljiListAddressOIB_1">
      <item>Tamara Vejnović Rovis, OIB 99928925666, Dalmatinova 4, 52100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347</properties:Words>
  <properties:Characters>1893</properties:Characters>
  <properties:Lines>62</properties:Lines>
  <properties:Paragraphs>27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2022-05-19T08:02:00Z</dcterms:created>
  <dc:creator>Liljana Ugrin</dc:creator>
  <cp:lastModifiedBy>Elizabet Jovanović</cp:lastModifiedBy>
  <cp:lastPrinted>2022-05-24T07:11:00Z</cp:lastPrinted>
  <dcterms:modified xmlns:xsi="http://www.w3.org/2001/XMLSchema-instance" xsi:type="dcterms:W3CDTF">2022-05-24T07:16:00Z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St-736/2021-15 / Zapisnik - Ročište radi rasprave o uvjetima za otvaranje steč. post. (736 21 - ročište o pretpostavkama za otvaranje stečajnog postupka s privremenim stečajnim upraviteljem.docx)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